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4A161E35" w:rsidR="00C02C63" w:rsidRPr="00CF5646" w:rsidRDefault="009F5440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>FRIDAY</w:t>
      </w:r>
      <w:r w:rsidR="00D00800">
        <w:rPr>
          <w:rFonts w:asciiTheme="minorHAnsi" w:hAnsiTheme="minorHAnsi" w:cstheme="minorHAnsi"/>
          <w:b/>
          <w:szCs w:val="22"/>
          <w:highlight w:val="yellow"/>
        </w:rPr>
        <w:t xml:space="preserve">, </w:t>
      </w:r>
      <w:r>
        <w:rPr>
          <w:rFonts w:asciiTheme="minorHAnsi" w:hAnsiTheme="minorHAnsi" w:cstheme="minorHAnsi"/>
          <w:b/>
          <w:szCs w:val="22"/>
          <w:highlight w:val="yellow"/>
        </w:rPr>
        <w:t>April 5</w:t>
      </w:r>
      <w:r w:rsidRPr="009F5440">
        <w:rPr>
          <w:rFonts w:asciiTheme="minorHAnsi" w:hAnsiTheme="minorHAnsi" w:cstheme="minorHAnsi"/>
          <w:b/>
          <w:szCs w:val="22"/>
          <w:highlight w:val="yellow"/>
          <w:vertAlign w:val="superscript"/>
        </w:rPr>
        <w:t>th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 @ 3 p.m.</w:t>
      </w:r>
    </w:p>
    <w:p w14:paraId="16854A8A" w14:textId="667B3D0D" w:rsidR="005275CD" w:rsidRPr="009F5440" w:rsidRDefault="009F5440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 w:rsidRPr="009F5440"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3485D226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  <w:r w:rsidR="006931C2">
        <w:rPr>
          <w:rFonts w:asciiTheme="minorHAnsi" w:hAnsiTheme="minorHAnsi" w:cstheme="minorHAnsi"/>
          <w:bCs/>
        </w:rPr>
        <w:t xml:space="preserve">The Big Horn Conservation District meeting was called to order by Chairman Roy Neal at 4 p.m. </w:t>
      </w:r>
      <w:r w:rsidR="00731CC7">
        <w:rPr>
          <w:rFonts w:asciiTheme="minorHAnsi" w:hAnsiTheme="minorHAnsi" w:cstheme="minorHAnsi"/>
          <w:bCs/>
        </w:rPr>
        <w:t>The meeting was held at the USDA office in Hardin, Montana</w:t>
      </w:r>
      <w:r w:rsidR="006931C2">
        <w:rPr>
          <w:rFonts w:asciiTheme="minorHAnsi" w:hAnsiTheme="minorHAnsi" w:cstheme="minorHAnsi"/>
          <w:bCs/>
        </w:rPr>
        <w:t xml:space="preserve">. </w:t>
      </w:r>
      <w:r w:rsidR="00731CC7">
        <w:rPr>
          <w:rFonts w:asciiTheme="minorHAnsi" w:hAnsiTheme="minorHAnsi" w:cstheme="minorHAnsi"/>
          <w:bCs/>
        </w:rPr>
        <w:t>The board</w:t>
      </w:r>
      <w:r w:rsidR="006931C2">
        <w:rPr>
          <w:rFonts w:asciiTheme="minorHAnsi" w:hAnsiTheme="minorHAnsi" w:cstheme="minorHAnsi"/>
          <w:bCs/>
        </w:rPr>
        <w:t xml:space="preserve"> members present was vice-chair Steve Schanaman, Treasurer Dan Lowe, supervisors Phillip Miller, and associate supervisor Bill Hodges. Also present was BHCD Admin Kylie Martin.</w:t>
      </w:r>
    </w:p>
    <w:p w14:paraId="1F91C797" w14:textId="18231D38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895DCF">
        <w:rPr>
          <w:rFonts w:asciiTheme="minorHAnsi" w:hAnsiTheme="minorHAnsi" w:cstheme="minorHAnsi"/>
          <w:b/>
        </w:rPr>
        <w:t xml:space="preserve"> </w:t>
      </w:r>
      <w:r w:rsidR="00C03918">
        <w:rPr>
          <w:rFonts w:asciiTheme="minorHAnsi" w:hAnsiTheme="minorHAnsi" w:cstheme="minorHAnsi"/>
          <w:bCs/>
        </w:rPr>
        <w:t>As there was no response to call for public comment, the chairman proceeded with the meeting.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63542882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  <w:r w:rsidR="005517D1">
        <w:rPr>
          <w:rFonts w:asciiTheme="minorHAnsi" w:hAnsiTheme="minorHAnsi" w:cstheme="minorHAnsi"/>
          <w:bCs/>
        </w:rPr>
        <w:t xml:space="preserve">Steve Schanaman motioned to approve the minutes as mailed/emailed. The motion was seconded by </w:t>
      </w:r>
      <w:r w:rsidR="004E7545">
        <w:rPr>
          <w:rFonts w:asciiTheme="minorHAnsi" w:hAnsiTheme="minorHAnsi" w:cstheme="minorHAnsi"/>
          <w:bCs/>
        </w:rPr>
        <w:t>Dan Lowe;</w:t>
      </w:r>
      <w:r w:rsidR="004E7545" w:rsidRPr="004E7545">
        <w:rPr>
          <w:rFonts w:asciiTheme="minorHAnsi" w:hAnsiTheme="minorHAnsi" w:cstheme="minorHAnsi"/>
          <w:bCs/>
        </w:rPr>
        <w:t xml:space="preserve"> </w:t>
      </w:r>
      <w:r w:rsidR="004E7545">
        <w:rPr>
          <w:rFonts w:asciiTheme="minorHAnsi" w:hAnsiTheme="minorHAnsi" w:cstheme="minorHAnsi"/>
          <w:bCs/>
        </w:rPr>
        <w:t>as there was no discussion or opposition, the motion carried.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EF81D1E" w14:textId="17E8CEDB" w:rsidR="000C500F" w:rsidRDefault="00DF6D60" w:rsidP="00967412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2C276B31" w14:textId="7B5E13E5" w:rsidR="00F33E0C" w:rsidRDefault="00F33E0C" w:rsidP="00F33E0C">
      <w:pPr>
        <w:pStyle w:val="ListParagraph"/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Treasurer Dan Lowe presented the Treasurer’s Report. The FIB Checking Account has a balance of $43,265.33, the County Account has a balance of $33,391.42 and the Certificate of Deposits sits at $16,419.20. The following bills were presented:</w:t>
      </w:r>
    </w:p>
    <w:p w14:paraId="14397495" w14:textId="0246C1D3" w:rsidR="00F33E0C" w:rsidRDefault="006D4BC3" w:rsidP="00FD3FB0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Cincinatti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Liability Insurance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$65.00</w:t>
      </w:r>
    </w:p>
    <w:p w14:paraId="153F4133" w14:textId="2B9CD571" w:rsidR="006D4BC3" w:rsidRDefault="006D4BC3" w:rsidP="00FD3FB0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FIB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Cty Account Checks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</w:t>
      </w:r>
      <w:r w:rsidR="00FD3FB0">
        <w:rPr>
          <w:rFonts w:asciiTheme="minorHAnsi" w:hAnsiTheme="minorHAnsi" w:cstheme="minorHAnsi"/>
          <w:bCs/>
          <w:sz w:val="22"/>
          <w:szCs w:val="22"/>
        </w:rPr>
        <w:t>105.41</w:t>
      </w:r>
    </w:p>
    <w:p w14:paraId="52E123D4" w14:textId="60BFA758" w:rsidR="00FD3FB0" w:rsidRDefault="00FD3FB0" w:rsidP="00FD3FB0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MACD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Bridger Plant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273C1B">
        <w:rPr>
          <w:rFonts w:asciiTheme="minorHAnsi" w:hAnsiTheme="minorHAnsi" w:cstheme="minorHAnsi"/>
          <w:bCs/>
          <w:sz w:val="22"/>
          <w:szCs w:val="22"/>
        </w:rPr>
        <w:t>$35.00</w:t>
      </w:r>
    </w:p>
    <w:p w14:paraId="5D112324" w14:textId="02FE419D" w:rsidR="00273C1B" w:rsidRDefault="00273C1B" w:rsidP="00FD3FB0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MT Dept of Rev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MT Withholding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$14.51</w:t>
      </w:r>
    </w:p>
    <w:p w14:paraId="65B1B7B4" w14:textId="423C3214" w:rsidR="00273C1B" w:rsidRDefault="00273C1B" w:rsidP="00FD3FB0">
      <w:pPr>
        <w:pStyle w:val="ListParagraph"/>
        <w:numPr>
          <w:ilvl w:val="3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MT Dept of Rev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MT Withholding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</w:t>
      </w:r>
      <w:r w:rsidR="009B7F23">
        <w:rPr>
          <w:rFonts w:asciiTheme="minorHAnsi" w:hAnsiTheme="minorHAnsi" w:cstheme="minorHAnsi"/>
          <w:bCs/>
          <w:sz w:val="22"/>
          <w:szCs w:val="22"/>
        </w:rPr>
        <w:t>296.41</w:t>
      </w:r>
    </w:p>
    <w:p w14:paraId="40EBD8F4" w14:textId="4A4DA689" w:rsidR="002863AC" w:rsidRDefault="002863AC" w:rsidP="002863AC">
      <w:pPr>
        <w:pStyle w:val="ListParagraph"/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Dan Lowe motioned to approve the presented bills. The motion was seconded by Phillip Miller; as there was no opposition or discussion, the motion carried. 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37B6C05" w14:textId="77777777" w:rsidR="002863AC" w:rsidRPr="002863AC" w:rsidRDefault="002863AC" w:rsidP="002863AC">
      <w:p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</w:p>
    <w:p w14:paraId="59545EA1" w14:textId="77777777" w:rsidR="00416F21" w:rsidRDefault="00416F21" w:rsidP="00416F21">
      <w:pPr>
        <w:pStyle w:val="ListParagraph"/>
        <w:tabs>
          <w:tab w:val="left" w:pos="180"/>
        </w:tabs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2E290B1C" w14:textId="418822FB" w:rsidR="001E2D55" w:rsidRDefault="00370D55" w:rsidP="008D5C7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</w:p>
    <w:p w14:paraId="32A45984" w14:textId="624642BE" w:rsidR="00023AA9" w:rsidRPr="00902390" w:rsidRDefault="00416F21" w:rsidP="00A2222F">
      <w:pPr>
        <w:tabs>
          <w:tab w:val="left" w:pos="180"/>
        </w:tabs>
        <w:rPr>
          <w:rFonts w:asciiTheme="minorHAnsi" w:hAnsiTheme="minorHAnsi" w:cstheme="minorHAnsi"/>
          <w:bCs/>
          <w:color w:val="FFFFFF" w:themeColor="background1"/>
        </w:rPr>
      </w:pPr>
      <w:r w:rsidRPr="00207CFC">
        <w:rPr>
          <w:rFonts w:asciiTheme="minorHAnsi" w:hAnsiTheme="minorHAnsi" w:cstheme="minorHAnsi"/>
          <w:bCs/>
          <w:color w:val="FFFFFF" w:themeColor="background1"/>
        </w:rPr>
        <w:t xml:space="preserve">Kylie Martin presented the Board with the update for DNRC </w:t>
      </w:r>
      <w:r w:rsidRPr="00207CFC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090454B4" w:rsidR="00A2222F" w:rsidRPr="006B4012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4FFCB161" w14:textId="63581440" w:rsidR="00156556" w:rsidRPr="009B7F23" w:rsidRDefault="002B5E17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Field Report</w:t>
      </w:r>
    </w:p>
    <w:p w14:paraId="0BD6C1BB" w14:textId="230B24F7" w:rsidR="009B7F23" w:rsidRPr="009F5440" w:rsidRDefault="002863AC" w:rsidP="009B7F23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The field report was p</w:t>
      </w:r>
      <w:r w:rsidR="00E727E0">
        <w:rPr>
          <w:rFonts w:asciiTheme="minorHAnsi" w:hAnsiTheme="minorHAnsi" w:cstheme="minorHAnsi"/>
          <w:bCs/>
        </w:rPr>
        <w:t>resented to the Board</w:t>
      </w:r>
    </w:p>
    <w:p w14:paraId="165EF0E7" w14:textId="3296C2F7" w:rsidR="009F5440" w:rsidRPr="00E727E0" w:rsidRDefault="009F5440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Summer Hours</w:t>
      </w:r>
    </w:p>
    <w:p w14:paraId="478C43BE" w14:textId="0822AAD5" w:rsidR="009B3583" w:rsidRPr="00C07D1A" w:rsidRDefault="001B5A23" w:rsidP="00C07D1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lastRenderedPageBreak/>
        <w:t xml:space="preserve">Steve Schanaman motioned to move the meeting hours to 7 p.m. throughout October. The motion was seconded by Phillip Miller; </w:t>
      </w:r>
      <w:r w:rsidR="00145885">
        <w:rPr>
          <w:rFonts w:asciiTheme="minorHAnsi" w:hAnsiTheme="minorHAnsi" w:cstheme="minorHAnsi"/>
          <w:bCs/>
          <w:sz w:val="22"/>
          <w:szCs w:val="22"/>
        </w:rPr>
        <w:t xml:space="preserve">as there was no opposition or discussion, the motion carried. </w:t>
      </w:r>
      <w:r w:rsidR="00145885">
        <w:rPr>
          <w:rFonts w:asciiTheme="minorHAnsi" w:hAnsiTheme="minorHAnsi" w:cstheme="minorHAnsi"/>
          <w:bCs/>
          <w:sz w:val="22"/>
          <w:szCs w:val="22"/>
        </w:rPr>
        <w:tab/>
      </w:r>
    </w:p>
    <w:p w14:paraId="1E504EE7" w14:textId="1C2768A3" w:rsidR="009F5440" w:rsidRPr="00C07D1A" w:rsidRDefault="009F5440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Invoice</w:t>
      </w:r>
    </w:p>
    <w:p w14:paraId="6ACCE083" w14:textId="64A9AC00" w:rsidR="00C07D1A" w:rsidRPr="005176A0" w:rsidRDefault="00942ECB" w:rsidP="005176A0">
      <w:pPr>
        <w:pStyle w:val="ListParagraph"/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Steve Schanaman motioned to approve the two invoices for Fish, Wildlife and Parks. The motion was seconded by Phillip Miller; </w:t>
      </w:r>
      <w:r w:rsidR="005176A0">
        <w:rPr>
          <w:rFonts w:asciiTheme="minorHAnsi" w:hAnsiTheme="minorHAnsi" w:cstheme="minorHAnsi"/>
          <w:bCs/>
        </w:rPr>
        <w:t>as there was no discussion or opposition, the motion carried.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0BF3384" w14:textId="6696C6FE" w:rsidR="003B1D2C" w:rsidRDefault="003B1D2C" w:rsidP="003B1D2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Fairgrounds </w:t>
      </w:r>
      <w:r w:rsidR="005176A0">
        <w:rPr>
          <w:rFonts w:asciiTheme="minorHAnsi" w:hAnsiTheme="minorHAnsi" w:cstheme="minorHAnsi"/>
          <w:bCs/>
        </w:rPr>
        <w:t>–</w:t>
      </w:r>
      <w:r w:rsidR="009F5440">
        <w:rPr>
          <w:rFonts w:asciiTheme="minorHAnsi" w:hAnsiTheme="minorHAnsi" w:cstheme="minorHAnsi"/>
          <w:bCs/>
        </w:rPr>
        <w:t xml:space="preserve"> Equipment</w:t>
      </w:r>
    </w:p>
    <w:p w14:paraId="7A5E5276" w14:textId="7D2B979C" w:rsidR="005176A0" w:rsidRDefault="005176A0" w:rsidP="005176A0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Dan Lowe motioned to approve the MOU signed by the </w:t>
      </w:r>
      <w:r w:rsidR="007D0189">
        <w:rPr>
          <w:rFonts w:asciiTheme="minorHAnsi" w:hAnsiTheme="minorHAnsi" w:cstheme="minorHAnsi"/>
          <w:bCs/>
        </w:rPr>
        <w:t>Commissioners</w:t>
      </w:r>
      <w:r>
        <w:rPr>
          <w:rFonts w:asciiTheme="minorHAnsi" w:hAnsiTheme="minorHAnsi" w:cstheme="minorHAnsi"/>
          <w:bCs/>
        </w:rPr>
        <w:t xml:space="preserve"> for the </w:t>
      </w:r>
      <w:r w:rsidR="007D0189">
        <w:rPr>
          <w:rFonts w:asciiTheme="minorHAnsi" w:hAnsiTheme="minorHAnsi" w:cstheme="minorHAnsi"/>
          <w:bCs/>
        </w:rPr>
        <w:t>equipment to be moved and stored at the Fairgrounds. The motion was seconded by Phillip Miller: as there was no discussion or opposition, the motion carried.</w:t>
      </w:r>
    </w:p>
    <w:p w14:paraId="4FC1B7B6" w14:textId="6B933107" w:rsidR="003B1D2C" w:rsidRDefault="003B1D2C" w:rsidP="003B1D2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Little Horn Bank Account</w:t>
      </w:r>
    </w:p>
    <w:p w14:paraId="6512AD9B" w14:textId="2545CC38" w:rsidR="007D0189" w:rsidRDefault="007D0189" w:rsidP="007D0189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Steve Schanaman motioned for Kylie Martin to be approved as a signer on the AIS bank account at Little Horn State Bank. The motion was seconded by Phillip Miller; as there was no discussion or opposition, the motion carried.</w:t>
      </w:r>
    </w:p>
    <w:p w14:paraId="291991DA" w14:textId="2A323320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  <w:r w:rsidR="007D0189">
        <w:rPr>
          <w:rFonts w:asciiTheme="minorHAnsi" w:hAnsiTheme="minorHAnsi" w:cstheme="minorHAnsi"/>
          <w:b/>
          <w:bCs/>
        </w:rPr>
        <w:t xml:space="preserve">None. </w:t>
      </w:r>
    </w:p>
    <w:p w14:paraId="6399AB91" w14:textId="032C2680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  <w:r w:rsidR="007D0189">
        <w:rPr>
          <w:rFonts w:asciiTheme="minorHAnsi" w:hAnsiTheme="minorHAnsi" w:cstheme="minorHAnsi"/>
          <w:b/>
          <w:bCs/>
        </w:rPr>
        <w:t xml:space="preserve"> </w:t>
      </w:r>
      <w:r w:rsidR="00994EEC" w:rsidRPr="00A03AAF">
        <w:rPr>
          <w:rFonts w:asciiTheme="minorHAnsi" w:hAnsiTheme="minorHAnsi" w:cstheme="minorHAnsi"/>
        </w:rPr>
        <w:t>As there was no public comment, the meeting was adjourned at 4:4</w:t>
      </w:r>
      <w:r w:rsidR="00994EEC">
        <w:rPr>
          <w:rFonts w:asciiTheme="minorHAnsi" w:hAnsiTheme="minorHAnsi" w:cstheme="minorHAnsi"/>
        </w:rPr>
        <w:t>8</w:t>
      </w:r>
      <w:r w:rsidR="00994EEC" w:rsidRPr="00A03AAF">
        <w:rPr>
          <w:rFonts w:asciiTheme="minorHAnsi" w:hAnsiTheme="minorHAnsi" w:cstheme="minorHAnsi"/>
        </w:rPr>
        <w:t xml:space="preserve"> p.m.</w:t>
      </w:r>
    </w:p>
    <w:sectPr w:rsidR="0084640C" w:rsidRPr="001A6603" w:rsidSect="004104E0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6F85" w14:textId="77777777" w:rsidR="004104E0" w:rsidRDefault="004104E0" w:rsidP="00CF55E0">
      <w:r>
        <w:separator/>
      </w:r>
    </w:p>
  </w:endnote>
  <w:endnote w:type="continuationSeparator" w:id="0">
    <w:p w14:paraId="3F737C28" w14:textId="77777777" w:rsidR="004104E0" w:rsidRDefault="004104E0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20BD" w14:textId="77777777" w:rsidR="004104E0" w:rsidRDefault="004104E0" w:rsidP="00CF55E0">
      <w:r>
        <w:separator/>
      </w:r>
    </w:p>
  </w:footnote>
  <w:footnote w:type="continuationSeparator" w:id="0">
    <w:p w14:paraId="29357755" w14:textId="77777777" w:rsidR="004104E0" w:rsidRDefault="004104E0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90B32"/>
    <w:rsid w:val="000A5D7E"/>
    <w:rsid w:val="000B4944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45885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5FB"/>
    <w:rsid w:val="00174C40"/>
    <w:rsid w:val="00184ECA"/>
    <w:rsid w:val="00185D07"/>
    <w:rsid w:val="001900BE"/>
    <w:rsid w:val="00195C84"/>
    <w:rsid w:val="001A5906"/>
    <w:rsid w:val="001A6603"/>
    <w:rsid w:val="001B0C4D"/>
    <w:rsid w:val="001B5A23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3C1B"/>
    <w:rsid w:val="00274771"/>
    <w:rsid w:val="0027516E"/>
    <w:rsid w:val="002863AC"/>
    <w:rsid w:val="0029754F"/>
    <w:rsid w:val="002A07A4"/>
    <w:rsid w:val="002A54B7"/>
    <w:rsid w:val="002B5E17"/>
    <w:rsid w:val="002B613A"/>
    <w:rsid w:val="002B6D65"/>
    <w:rsid w:val="002B775E"/>
    <w:rsid w:val="002C1172"/>
    <w:rsid w:val="002C23F3"/>
    <w:rsid w:val="002D0409"/>
    <w:rsid w:val="002D7D07"/>
    <w:rsid w:val="002E2CEA"/>
    <w:rsid w:val="002E46F6"/>
    <w:rsid w:val="00301F39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87AC7"/>
    <w:rsid w:val="0039074E"/>
    <w:rsid w:val="003921EF"/>
    <w:rsid w:val="00393BFF"/>
    <w:rsid w:val="003A3159"/>
    <w:rsid w:val="003A7F24"/>
    <w:rsid w:val="003B1D2C"/>
    <w:rsid w:val="003B75DF"/>
    <w:rsid w:val="003C2D5A"/>
    <w:rsid w:val="003C3BBD"/>
    <w:rsid w:val="003C7FC9"/>
    <w:rsid w:val="003D6491"/>
    <w:rsid w:val="003E52F3"/>
    <w:rsid w:val="003E6DB8"/>
    <w:rsid w:val="003F061D"/>
    <w:rsid w:val="003F12E4"/>
    <w:rsid w:val="004011AD"/>
    <w:rsid w:val="004104E0"/>
    <w:rsid w:val="00416F21"/>
    <w:rsid w:val="00423E21"/>
    <w:rsid w:val="00424C8E"/>
    <w:rsid w:val="004315B5"/>
    <w:rsid w:val="00432F5D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E7545"/>
    <w:rsid w:val="004F1AFC"/>
    <w:rsid w:val="0050222C"/>
    <w:rsid w:val="005108C8"/>
    <w:rsid w:val="00513F25"/>
    <w:rsid w:val="00514CE5"/>
    <w:rsid w:val="005176A0"/>
    <w:rsid w:val="005275CD"/>
    <w:rsid w:val="005329A9"/>
    <w:rsid w:val="005517D1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C4B"/>
    <w:rsid w:val="005D4C43"/>
    <w:rsid w:val="005E37ED"/>
    <w:rsid w:val="005F0364"/>
    <w:rsid w:val="005F40C7"/>
    <w:rsid w:val="005F41BB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1A27"/>
    <w:rsid w:val="006732D7"/>
    <w:rsid w:val="00681444"/>
    <w:rsid w:val="00687F1E"/>
    <w:rsid w:val="006931C2"/>
    <w:rsid w:val="00695FE9"/>
    <w:rsid w:val="006A106E"/>
    <w:rsid w:val="006A17D5"/>
    <w:rsid w:val="006A7059"/>
    <w:rsid w:val="006B09C5"/>
    <w:rsid w:val="006B4012"/>
    <w:rsid w:val="006D4BC3"/>
    <w:rsid w:val="006E69E6"/>
    <w:rsid w:val="0070222B"/>
    <w:rsid w:val="00706923"/>
    <w:rsid w:val="00710C08"/>
    <w:rsid w:val="0071176F"/>
    <w:rsid w:val="00712217"/>
    <w:rsid w:val="007151B1"/>
    <w:rsid w:val="00731CC7"/>
    <w:rsid w:val="00734589"/>
    <w:rsid w:val="0073603D"/>
    <w:rsid w:val="00747870"/>
    <w:rsid w:val="00751C24"/>
    <w:rsid w:val="00753855"/>
    <w:rsid w:val="00765ECD"/>
    <w:rsid w:val="00766ACC"/>
    <w:rsid w:val="00773052"/>
    <w:rsid w:val="00787300"/>
    <w:rsid w:val="007B237F"/>
    <w:rsid w:val="007B29FA"/>
    <w:rsid w:val="007C38EF"/>
    <w:rsid w:val="007C7FF5"/>
    <w:rsid w:val="007D0076"/>
    <w:rsid w:val="007D0189"/>
    <w:rsid w:val="007D0C0F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95DCF"/>
    <w:rsid w:val="008A4F08"/>
    <w:rsid w:val="008C1BDD"/>
    <w:rsid w:val="008C7EAD"/>
    <w:rsid w:val="008D128E"/>
    <w:rsid w:val="008D5C7D"/>
    <w:rsid w:val="008D5E9E"/>
    <w:rsid w:val="008E7ECA"/>
    <w:rsid w:val="008F10D2"/>
    <w:rsid w:val="008F20D3"/>
    <w:rsid w:val="008F6A1F"/>
    <w:rsid w:val="00902390"/>
    <w:rsid w:val="009045A5"/>
    <w:rsid w:val="00906493"/>
    <w:rsid w:val="00910C41"/>
    <w:rsid w:val="00917810"/>
    <w:rsid w:val="009224AA"/>
    <w:rsid w:val="00930C20"/>
    <w:rsid w:val="009373D8"/>
    <w:rsid w:val="00942ECB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94EEC"/>
    <w:rsid w:val="009A17E0"/>
    <w:rsid w:val="009A1856"/>
    <w:rsid w:val="009A1E8C"/>
    <w:rsid w:val="009A3292"/>
    <w:rsid w:val="009A4AF6"/>
    <w:rsid w:val="009B05ED"/>
    <w:rsid w:val="009B3583"/>
    <w:rsid w:val="009B7F23"/>
    <w:rsid w:val="009C50E5"/>
    <w:rsid w:val="009C7850"/>
    <w:rsid w:val="009C7D1D"/>
    <w:rsid w:val="009E5EDD"/>
    <w:rsid w:val="009F1810"/>
    <w:rsid w:val="009F1D5B"/>
    <w:rsid w:val="009F4DE9"/>
    <w:rsid w:val="009F5440"/>
    <w:rsid w:val="009F5610"/>
    <w:rsid w:val="009F6C09"/>
    <w:rsid w:val="009F7CC1"/>
    <w:rsid w:val="00A02FC5"/>
    <w:rsid w:val="00A04E00"/>
    <w:rsid w:val="00A0793F"/>
    <w:rsid w:val="00A13B5E"/>
    <w:rsid w:val="00A14A0D"/>
    <w:rsid w:val="00A15B85"/>
    <w:rsid w:val="00A2222F"/>
    <w:rsid w:val="00A22B98"/>
    <w:rsid w:val="00A35137"/>
    <w:rsid w:val="00A4156B"/>
    <w:rsid w:val="00A422F7"/>
    <w:rsid w:val="00A445A5"/>
    <w:rsid w:val="00A45B13"/>
    <w:rsid w:val="00A55467"/>
    <w:rsid w:val="00A61A39"/>
    <w:rsid w:val="00A624EC"/>
    <w:rsid w:val="00A707FD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38A8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61F3B"/>
    <w:rsid w:val="00B77B3B"/>
    <w:rsid w:val="00B829B1"/>
    <w:rsid w:val="00B83208"/>
    <w:rsid w:val="00B87876"/>
    <w:rsid w:val="00B95B87"/>
    <w:rsid w:val="00BA0F4B"/>
    <w:rsid w:val="00BA6A30"/>
    <w:rsid w:val="00BB1127"/>
    <w:rsid w:val="00BD5177"/>
    <w:rsid w:val="00BD65E0"/>
    <w:rsid w:val="00BD690C"/>
    <w:rsid w:val="00C02C63"/>
    <w:rsid w:val="00C03918"/>
    <w:rsid w:val="00C03B09"/>
    <w:rsid w:val="00C07D1A"/>
    <w:rsid w:val="00C10AE1"/>
    <w:rsid w:val="00C25186"/>
    <w:rsid w:val="00C258E7"/>
    <w:rsid w:val="00C26926"/>
    <w:rsid w:val="00C43F44"/>
    <w:rsid w:val="00C5020C"/>
    <w:rsid w:val="00C54EB8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0800"/>
    <w:rsid w:val="00D044DE"/>
    <w:rsid w:val="00D07093"/>
    <w:rsid w:val="00D1061A"/>
    <w:rsid w:val="00D11802"/>
    <w:rsid w:val="00D15E80"/>
    <w:rsid w:val="00D23D0B"/>
    <w:rsid w:val="00D30206"/>
    <w:rsid w:val="00D40A39"/>
    <w:rsid w:val="00D561EC"/>
    <w:rsid w:val="00D6136C"/>
    <w:rsid w:val="00D74E72"/>
    <w:rsid w:val="00D8161B"/>
    <w:rsid w:val="00D83F38"/>
    <w:rsid w:val="00D93319"/>
    <w:rsid w:val="00DA0867"/>
    <w:rsid w:val="00DC2FA2"/>
    <w:rsid w:val="00DD0EF4"/>
    <w:rsid w:val="00DD6D3D"/>
    <w:rsid w:val="00DF6D60"/>
    <w:rsid w:val="00E01DB5"/>
    <w:rsid w:val="00E16CCA"/>
    <w:rsid w:val="00E23505"/>
    <w:rsid w:val="00E3559E"/>
    <w:rsid w:val="00E53860"/>
    <w:rsid w:val="00E571DE"/>
    <w:rsid w:val="00E6206A"/>
    <w:rsid w:val="00E727E0"/>
    <w:rsid w:val="00E72B9A"/>
    <w:rsid w:val="00E767AF"/>
    <w:rsid w:val="00E85544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F2A2D"/>
    <w:rsid w:val="00F136E6"/>
    <w:rsid w:val="00F13E90"/>
    <w:rsid w:val="00F15D2B"/>
    <w:rsid w:val="00F33E0C"/>
    <w:rsid w:val="00F36305"/>
    <w:rsid w:val="00F60114"/>
    <w:rsid w:val="00F6438E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3FB0"/>
    <w:rsid w:val="00FD6FB3"/>
    <w:rsid w:val="00FD73AB"/>
    <w:rsid w:val="00FE2778"/>
    <w:rsid w:val="00FE4BB2"/>
    <w:rsid w:val="00FE5B6C"/>
    <w:rsid w:val="00FE791B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2</cp:revision>
  <cp:lastPrinted>2024-02-22T16:43:00Z</cp:lastPrinted>
  <dcterms:created xsi:type="dcterms:W3CDTF">2024-04-25T16:40:00Z</dcterms:created>
  <dcterms:modified xsi:type="dcterms:W3CDTF">2024-04-25T16:40:00Z</dcterms:modified>
</cp:coreProperties>
</file>